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FF421D">
        <w:t>71</w:t>
      </w:r>
    </w:p>
    <w:p w:rsidR="00926A01" w:rsidRPr="0068027C" w:rsidRDefault="00F800FF" w:rsidP="00A977C9">
      <w:pPr>
        <w:autoSpaceDE w:val="0"/>
        <w:autoSpaceDN w:val="0"/>
        <w:jc w:val="center"/>
      </w:pPr>
      <w:r w:rsidRPr="0068027C">
        <w:t xml:space="preserve">Заседания комиссии по проведению </w:t>
      </w:r>
      <w:r w:rsidR="00C37EC6">
        <w:t xml:space="preserve">повторного </w:t>
      </w:r>
      <w:r w:rsidRPr="0068027C">
        <w:t>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FF421D" w:rsidRPr="00856481">
        <w:t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FF421D">
        <w:t>.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37EC6">
        <w:t>25.10</w:t>
      </w:r>
      <w:r w:rsidR="00D343D7">
        <w:t>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C37EC6" w:rsidRPr="0044639E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6142AD" w:rsidRDefault="006142AD" w:rsidP="006142AD">
      <w:pPr>
        <w:tabs>
          <w:tab w:val="left" w:pos="-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Полтанова С.Г. – Зам. начальника Управления  муниципальным имуществом и земельными ресурсами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CC039B" w:rsidRDefault="00AD2837" w:rsidP="00CC039B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повторном</w:t>
      </w:r>
      <w:r w:rsidRPr="005739FC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FF421D" w:rsidRPr="00856481">
        <w:t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FF421D">
        <w:t>.</w:t>
      </w:r>
    </w:p>
    <w:p w:rsidR="00EE6E0A" w:rsidRPr="0068027C" w:rsidRDefault="00D04DB6" w:rsidP="00CC039B">
      <w:pPr>
        <w:autoSpaceDE w:val="0"/>
        <w:autoSpaceDN w:val="0"/>
        <w:jc w:val="both"/>
      </w:pPr>
      <w:r w:rsidRPr="0068027C">
        <w:t xml:space="preserve">Объявленная начальная цена  предмета аукциона </w:t>
      </w:r>
      <w:r w:rsidR="00C37EC6">
        <w:t xml:space="preserve">– </w:t>
      </w:r>
      <w:r w:rsidR="00FF421D">
        <w:t>49 700</w:t>
      </w:r>
      <w:r w:rsidR="00C37EC6">
        <w:t xml:space="preserve"> (</w:t>
      </w:r>
      <w:r w:rsidR="00FF421D">
        <w:t>Сорок девять тысяч семьсот</w:t>
      </w:r>
      <w:r w:rsidR="00C37EC6">
        <w:t>)</w:t>
      </w:r>
      <w:r w:rsidR="00CC039B" w:rsidRPr="00E00917">
        <w:t xml:space="preserve"> 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C37EC6">
        <w:t>30.09</w:t>
      </w:r>
      <w:r w:rsidR="00CC039B" w:rsidRPr="00CC039B">
        <w:t xml:space="preserve">.2019 года  по </w:t>
      </w:r>
      <w:r w:rsidR="00C37EC6">
        <w:t>24.10</w:t>
      </w:r>
      <w:r w:rsidR="00CC039B" w:rsidRPr="00CC039B">
        <w:t>.2019</w:t>
      </w:r>
      <w:r w:rsidR="00CC039B">
        <w:rPr>
          <w:i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повторном</w:t>
      </w:r>
      <w:r w:rsidR="00280860" w:rsidRPr="0068027C">
        <w:t xml:space="preserve"> аукционе по продаже земельного участка, с кадастровым номером </w:t>
      </w:r>
      <w:r w:rsidR="00FF421D" w:rsidRPr="00856481">
        <w:t xml:space="preserve">18:04:000000:3381, расположенного по адресу: </w:t>
      </w:r>
      <w:proofErr w:type="gramStart"/>
      <w:r w:rsidR="00FF421D" w:rsidRPr="00856481">
        <w:t>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654CBA">
        <w:t>.</w:t>
      </w:r>
      <w:r w:rsidR="00FF421D">
        <w:t xml:space="preserve">, </w:t>
      </w:r>
      <w:r w:rsidR="00654CBA">
        <w:t xml:space="preserve"> </w:t>
      </w:r>
      <w:r w:rsidR="0068027C" w:rsidRPr="0068027C">
        <w:t xml:space="preserve">заявка с комплектом документов поступила </w:t>
      </w:r>
      <w:r w:rsidR="00C37EC6">
        <w:t>22.10</w:t>
      </w:r>
      <w:r w:rsidR="00CC039B">
        <w:t>.2019г</w:t>
      </w:r>
      <w:r w:rsidR="0068027C" w:rsidRPr="0068027C">
        <w:t xml:space="preserve">. в </w:t>
      </w:r>
      <w:r w:rsidR="00FF421D">
        <w:t>11</w:t>
      </w:r>
      <w:r w:rsidR="000F0E05">
        <w:t xml:space="preserve"> </w:t>
      </w:r>
      <w:r w:rsidR="0068027C" w:rsidRPr="0068027C">
        <w:t xml:space="preserve">часов </w:t>
      </w:r>
      <w:r w:rsidR="00654CBA">
        <w:t>0</w:t>
      </w:r>
      <w:r w:rsidR="00FF421D">
        <w:t>1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r w:rsidR="00FF421D">
        <w:t>Варламова Александра Сергеевича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54CBA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FF421D">
        <w:t>Варламова Александра Сергеевича</w:t>
      </w:r>
      <w:r w:rsidRPr="0068027C">
        <w:t>.</w:t>
      </w: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FF421D">
        <w:t>Варламову Александру Сергеевичу</w:t>
      </w:r>
      <w:r w:rsidR="00CC039B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FF421D" w:rsidRPr="00856481">
        <w:t>18:04:000000:3381, расположенного по адресу: Удмуртская Республика, Воткинский район, д. Болгуры, пер. Ключевой, 33,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C37EC6">
        <w:t>.</w:t>
      </w:r>
      <w:r w:rsidR="000E27C8" w:rsidRPr="0068027C">
        <w:t xml:space="preserve">, </w:t>
      </w:r>
      <w:r w:rsidR="001B221E">
        <w:t xml:space="preserve">по начальной цене </w:t>
      </w:r>
      <w:r w:rsidR="00FF421D">
        <w:t>49 700 (Сорок девять тысяч семьсот)</w:t>
      </w:r>
      <w:r w:rsidR="00FF421D" w:rsidRPr="00E00917">
        <w:t xml:space="preserve"> рублей</w:t>
      </w:r>
      <w:r w:rsidR="00FF421D" w:rsidRPr="00637E5E">
        <w:t xml:space="preserve"> </w:t>
      </w:r>
      <w:r w:rsidR="00FF421D">
        <w:t>00</w:t>
      </w:r>
      <w:r w:rsidR="00FF421D" w:rsidRPr="00637E5E">
        <w:t xml:space="preserve"> копеек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proofErr w:type="spellStart"/>
            <w:r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1982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13A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5B8630-DEDB-486A-AF4A-64608A07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5009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102</cp:revision>
  <cp:lastPrinted>2016-07-14T10:51:00Z</cp:lastPrinted>
  <dcterms:created xsi:type="dcterms:W3CDTF">2015-06-10T05:20:00Z</dcterms:created>
  <dcterms:modified xsi:type="dcterms:W3CDTF">2019-10-25T07:17:00Z</dcterms:modified>
</cp:coreProperties>
</file>